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CF36" w14:textId="77777777" w:rsidR="00481E6B" w:rsidRPr="00F949C0" w:rsidRDefault="00F949C0" w:rsidP="001F35F7">
      <w:pPr>
        <w:jc w:val="center"/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1F35F7">
        <w:rPr>
          <w:rFonts w:ascii="Arial" w:eastAsia="Calibri" w:hAnsi="Arial" w:cs="Arial"/>
          <w:color w:val="0070C0"/>
          <w:sz w:val="28"/>
          <w:szCs w:val="28"/>
          <w:lang w:eastAsia="zh-CN"/>
        </w:rPr>
        <w:t>2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DE44A6">
        <w:rPr>
          <w:rFonts w:ascii="Arial" w:eastAsia="Calibri" w:hAnsi="Arial" w:cs="Arial"/>
          <w:color w:val="0070C0"/>
          <w:sz w:val="28"/>
          <w:szCs w:val="28"/>
          <w:lang w:eastAsia="zh-CN"/>
        </w:rPr>
        <w:t>. Semestr I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D29A6" w:rsidRPr="00555CCD" w14:paraId="53FB110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3FE0B0F" w14:textId="77777777"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14:paraId="6F712194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1C8CD19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14:paraId="4E9B3FF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62222160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2674E65" w14:textId="77777777"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14:paraId="60374F75" w14:textId="77777777"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14:paraId="44F02261" w14:textId="77777777" w:rsidR="001F35F7" w:rsidRPr="00D04F71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14:paraId="4B63CC23" w14:textId="77777777"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14:paraId="193E85C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34F0E99A" w14:textId="77777777"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14:paraId="6867A04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0E9DD133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76F38B7" w14:textId="77777777"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14:paraId="60DF9E3E" w14:textId="77777777"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14:paraId="7DC6A196" w14:textId="77777777"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14:paraId="4831FB5E" w14:textId="77777777" w:rsidR="00573F0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 xml:space="preserve">dostrzega i tworzy związki </w:t>
            </w:r>
            <w:proofErr w:type="spellStart"/>
            <w:r w:rsidRPr="00D04F71">
              <w:rPr>
                <w:rFonts w:ascii="Arial" w:hAnsi="Arial" w:cs="Arial"/>
              </w:rPr>
              <w:t>przyczynowo-skutkowe</w:t>
            </w:r>
            <w:proofErr w:type="spellEnd"/>
          </w:p>
          <w:p w14:paraId="40851300" w14:textId="77777777" w:rsidR="00791A01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recytuje wiersze</w:t>
            </w:r>
          </w:p>
          <w:p w14:paraId="4C36B646" w14:textId="77777777" w:rsidR="00791A01" w:rsidRPr="00791A01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uczestniczy w rozmowach na forum klasy</w:t>
            </w:r>
          </w:p>
          <w:p w14:paraId="69FB7C03" w14:textId="77777777" w:rsidR="00791A01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wypowiada się na temat wysłuchanego lub przeczytanego tekstu</w:t>
            </w:r>
          </w:p>
          <w:p w14:paraId="6FD15E19" w14:textId="77777777" w:rsidR="00F44131" w:rsidRPr="005310BF" w:rsidRDefault="00F44131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opisuję ilustrację</w:t>
            </w:r>
          </w:p>
          <w:p w14:paraId="4E13CB35" w14:textId="77777777"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14:paraId="4166215B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A7C661C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14:paraId="70CEA07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061A6A17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3E64B984" w14:textId="77777777"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14:paraId="392DC988" w14:textId="77777777"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  <w:r w:rsidR="00B30480">
              <w:rPr>
                <w:rFonts w:ascii="Arial" w:hAnsi="Arial" w:cs="Arial"/>
              </w:rPr>
              <w:t xml:space="preserve"> (drukowane i pisane samodzielnie)</w:t>
            </w:r>
          </w:p>
          <w:p w14:paraId="2C99324F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14:paraId="0C2BDA9E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14:paraId="096E91AE" w14:textId="77777777" w:rsidR="00B30480" w:rsidRP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Humnst777CnEU-Normal" w:hAnsi="Humnst777CnEU-Normal" w:cs="Humnst777CnEU-Normal"/>
              </w:rPr>
              <w:t>czyta tekst ze zrozumieniem</w:t>
            </w:r>
          </w:p>
          <w:p w14:paraId="71D76F1D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14:paraId="32A7C19E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41F016CE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Pisanie</w:t>
            </w:r>
          </w:p>
        </w:tc>
      </w:tr>
      <w:tr w:rsidR="00FF74C4" w:rsidRPr="00555CCD" w14:paraId="3F698F22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68BB89A3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7D9C17BD" w14:textId="77777777"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14:paraId="6847B295" w14:textId="77777777"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14:paraId="219AE0F6" w14:textId="77777777"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14:paraId="4DB5073F" w14:textId="77777777"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</w:p>
          <w:p w14:paraId="34E3D979" w14:textId="77777777"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14:paraId="241ACBC7" w14:textId="77777777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  <w:r w:rsidR="00B16C98">
              <w:rPr>
                <w:rFonts w:ascii="Arial" w:hAnsi="Arial" w:cs="Arial"/>
              </w:rPr>
              <w:t xml:space="preserve">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wymiennym na </w:t>
            </w:r>
            <w:r w:rsidR="00B16C98" w:rsidRPr="0089227B">
              <w:rPr>
                <w:rFonts w:ascii="Arial" w:hAnsi="Arial" w:cs="Arial"/>
                <w:b/>
              </w:rPr>
              <w:t>r</w:t>
            </w:r>
            <w:r w:rsidR="00B16C98">
              <w:rPr>
                <w:rFonts w:ascii="Arial" w:hAnsi="Arial" w:cs="Arial"/>
              </w:rPr>
              <w:t xml:space="preserve">,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niewymiennym</w:t>
            </w:r>
            <w:r w:rsidR="000D5C13">
              <w:rPr>
                <w:rFonts w:ascii="Arial" w:hAnsi="Arial" w:cs="Arial"/>
              </w:rPr>
              <w:t>, w zwrotach grzecznościowych,</w:t>
            </w:r>
            <w:r w:rsidR="006043F7">
              <w:rPr>
                <w:rFonts w:ascii="Arial" w:hAnsi="Arial" w:cs="Arial"/>
              </w:rPr>
              <w:t xml:space="preserve"> </w:t>
            </w:r>
            <w:r w:rsidR="00052870">
              <w:rPr>
                <w:rFonts w:ascii="Arial" w:hAnsi="Arial" w:cs="Arial"/>
              </w:rPr>
              <w:t xml:space="preserve">z </w:t>
            </w:r>
            <w:r w:rsidR="006043F7" w:rsidRPr="00052870">
              <w:rPr>
                <w:rFonts w:ascii="Arial" w:hAnsi="Arial" w:cs="Arial"/>
                <w:b/>
              </w:rPr>
              <w:t xml:space="preserve">u </w:t>
            </w:r>
            <w:r w:rsidR="006043F7">
              <w:rPr>
                <w:rFonts w:ascii="Arial" w:hAnsi="Arial" w:cs="Arial"/>
              </w:rPr>
              <w:t>na początku i końcu wyrazu</w:t>
            </w:r>
            <w:r w:rsidR="00973795">
              <w:rPr>
                <w:rFonts w:ascii="Arial" w:hAnsi="Arial" w:cs="Arial"/>
              </w:rPr>
              <w:t xml:space="preserve"> oraz z zakończeniem </w:t>
            </w:r>
            <w:r w:rsidR="00973795" w:rsidRPr="00973795">
              <w:rPr>
                <w:rFonts w:ascii="Arial" w:hAnsi="Arial" w:cs="Arial"/>
                <w:b/>
              </w:rPr>
              <w:t>-uje</w:t>
            </w:r>
            <w:r w:rsidR="00F2211D">
              <w:rPr>
                <w:rFonts w:ascii="Arial" w:hAnsi="Arial" w:cs="Arial"/>
              </w:rPr>
              <w:t xml:space="preserve">, z </w:t>
            </w:r>
            <w:r w:rsidR="00F2211D" w:rsidRPr="00052870">
              <w:rPr>
                <w:rFonts w:ascii="Arial" w:hAnsi="Arial" w:cs="Arial"/>
                <w:b/>
              </w:rPr>
              <w:t>h</w:t>
            </w:r>
            <w:r w:rsidR="00F2211D">
              <w:rPr>
                <w:rFonts w:ascii="Arial" w:hAnsi="Arial" w:cs="Arial"/>
              </w:rPr>
              <w:t xml:space="preserve"> niewymiennym</w:t>
            </w:r>
            <w:r w:rsidR="00052870">
              <w:rPr>
                <w:rFonts w:ascii="Arial" w:hAnsi="Arial" w:cs="Arial"/>
              </w:rPr>
              <w:t>, nazwach geograficznych i nazwach mieszkańców państw i kontynentów</w:t>
            </w:r>
            <w:r w:rsidR="0089227B">
              <w:rPr>
                <w:rFonts w:ascii="Arial" w:hAnsi="Arial" w:cs="Arial"/>
              </w:rPr>
              <w:t xml:space="preserve">, 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wymiennym na </w:t>
            </w:r>
            <w:r w:rsidR="0089227B" w:rsidRPr="0089227B">
              <w:rPr>
                <w:rFonts w:ascii="Arial" w:hAnsi="Arial" w:cs="Arial"/>
                <w:b/>
              </w:rPr>
              <w:t>o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a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e</w:t>
            </w:r>
            <w:r w:rsidR="0089227B">
              <w:rPr>
                <w:rFonts w:ascii="Arial" w:hAnsi="Arial" w:cs="Arial"/>
              </w:rPr>
              <w:t xml:space="preserve"> oraz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niewymiennym</w:t>
            </w:r>
          </w:p>
          <w:p w14:paraId="33085C72" w14:textId="77777777"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>pisze z pamięci zdania</w:t>
            </w:r>
          </w:p>
          <w:p w14:paraId="62CF625F" w14:textId="77777777"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635F04">
              <w:rPr>
                <w:rFonts w:ascii="Arial" w:hAnsi="Arial" w:cs="Arial"/>
              </w:rPr>
              <w:t>)</w:t>
            </w:r>
          </w:p>
          <w:p w14:paraId="48FDB200" w14:textId="77777777"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napisać list,</w:t>
            </w:r>
            <w:r w:rsidR="00103694">
              <w:rPr>
                <w:rFonts w:ascii="Arial" w:hAnsi="Arial" w:cs="Arial"/>
              </w:rPr>
              <w:t xml:space="preserve"> opis postaci, życzenia </w:t>
            </w:r>
          </w:p>
          <w:p w14:paraId="47A27B86" w14:textId="77777777" w:rsidR="003B5631" w:rsidRPr="00555CCD" w:rsidRDefault="003B5631" w:rsidP="0057087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14:paraId="0378004C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4FA4E1D1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Kształcenie językowe</w:t>
            </w:r>
          </w:p>
        </w:tc>
      </w:tr>
      <w:tr w:rsidR="00FF74C4" w:rsidRPr="00555CCD" w14:paraId="034BDE14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DB01045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66CE46E" w14:textId="77777777"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14:paraId="2A844719" w14:textId="77777777"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14:paraId="2FA85C94" w14:textId="77777777"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14:paraId="68F47314" w14:textId="77777777"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14:paraId="04EFB3E4" w14:textId="77777777"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14:paraId="7AD4DB56" w14:textId="77777777"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</w:p>
          <w:p w14:paraId="52EF6435" w14:textId="77777777" w:rsidR="00B16C98" w:rsidRPr="007E2F54" w:rsidRDefault="00B16C98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wyrazy przeciwstawne do wskazanych</w:t>
            </w:r>
          </w:p>
          <w:p w14:paraId="44E429BC" w14:textId="77777777"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14:paraId="0021DB08" w14:textId="77777777"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że istnieją związki frazeologiczne (połączenia wyrazów, których znaczenie jest przenośne, a nie dosłowne) </w:t>
            </w:r>
          </w:p>
          <w:p w14:paraId="2DDC6B31" w14:textId="77777777" w:rsidR="00973795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</w:p>
          <w:p w14:paraId="7C0913DC" w14:textId="77777777"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14:paraId="012A726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0936230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14:paraId="743815AF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473B547" w14:textId="77777777"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14:paraId="75FE5928" w14:textId="77777777" w:rsidR="003B5631" w:rsidRPr="00140CC4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14:paraId="39AF3C35" w14:textId="77777777"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lastRenderedPageBreak/>
              <w:t>korzysta z różnych źródeł informacji</w:t>
            </w:r>
          </w:p>
          <w:p w14:paraId="12A58DA8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14:paraId="1AAC7599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6A4C87F" w14:textId="77777777"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14:paraId="51DFF1E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52830AB" w14:textId="77777777"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14:paraId="1D834D72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17500655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740FB56E" w14:textId="77777777"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14:paraId="19B032E7" w14:textId="77777777"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14:paraId="179D77CD" w14:textId="77777777"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14:paraId="0F09A993" w14:textId="77777777"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C038D6">
              <w:rPr>
                <w:rFonts w:ascii="Arial" w:eastAsia="Times#20New#20Roman" w:hAnsi="Arial" w:cs="Arial"/>
              </w:rPr>
              <w:t>wiersz, kolumna, skos</w:t>
            </w:r>
          </w:p>
          <w:p w14:paraId="00BB256D" w14:textId="77777777"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14:paraId="269782D8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14:paraId="73C459D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13EDD80" w14:textId="77777777"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14:paraId="081B64DD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4EB789A3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722807DB" w14:textId="77777777"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  <w:r w:rsidR="00635F04">
              <w:rPr>
                <w:rFonts w:ascii="Arial" w:hAnsi="Arial" w:cs="Arial"/>
              </w:rPr>
              <w:t>0</w:t>
            </w:r>
          </w:p>
          <w:p w14:paraId="04C24E01" w14:textId="77777777" w:rsidR="00891AEF" w:rsidRPr="000A73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  <w:r w:rsidR="00635F04">
              <w:rPr>
                <w:rFonts w:ascii="Arial" w:hAnsi="Arial" w:cs="Arial"/>
              </w:rPr>
              <w:t>0</w:t>
            </w:r>
          </w:p>
          <w:p w14:paraId="2D373024" w14:textId="77777777"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14:paraId="393E9C43" w14:textId="77777777" w:rsidR="00E70AD6" w:rsidRPr="000A73EF" w:rsidRDefault="00635F04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dwucyfrow</w:t>
            </w:r>
            <w:r>
              <w:rPr>
                <w:rFonts w:ascii="Arial" w:hAnsi="Arial" w:cs="Arial"/>
              </w:rPr>
              <w:t>ych</w:t>
            </w:r>
          </w:p>
          <w:p w14:paraId="31FD7F3F" w14:textId="77777777"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14:paraId="6507639C" w14:textId="77777777" w:rsidR="00D963CF" w:rsidRPr="000A73E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na osi liczbowej są ustawione liczby</w:t>
            </w:r>
          </w:p>
          <w:p w14:paraId="67853BB3" w14:textId="77777777"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</w:p>
          <w:p w14:paraId="7D502EAC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14:paraId="7A52B9B3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1DF926D0" w14:textId="77777777"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Posługiwanie się liczbami</w:t>
            </w:r>
          </w:p>
        </w:tc>
      </w:tr>
      <w:tr w:rsidR="005D29A6" w:rsidRPr="00555CCD" w14:paraId="6CE7586C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2AAF473" w14:textId="77777777"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0370B354" w14:textId="77777777"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D963CF">
              <w:rPr>
                <w:rFonts w:ascii="Arial" w:hAnsi="Arial" w:cs="Arial"/>
              </w:rPr>
              <w:t>20</w:t>
            </w:r>
          </w:p>
          <w:p w14:paraId="159C3EF0" w14:textId="77777777"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 xml:space="preserve">100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14:paraId="2627311D" w14:textId="77777777"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14:paraId="4893FAA7" w14:textId="77777777"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F46393">
              <w:rPr>
                <w:rFonts w:ascii="Arial" w:hAnsi="Arial" w:cs="Arial"/>
              </w:rPr>
              <w:t>dwucyfrowe</w:t>
            </w:r>
            <w:r w:rsidRPr="00D04F71">
              <w:rPr>
                <w:rFonts w:ascii="Arial" w:hAnsi="Arial" w:cs="Arial"/>
              </w:rPr>
              <w:t xml:space="preserve"> na składniki</w:t>
            </w:r>
          </w:p>
          <w:p w14:paraId="7003BFB1" w14:textId="77777777"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14:paraId="5ADDE023" w14:textId="77777777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14:paraId="0CEC7BDB" w14:textId="77777777"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14:paraId="67582B91" w14:textId="77777777"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rozkłada na czynniki</w:t>
            </w:r>
            <w:r w:rsidR="00E70797">
              <w:rPr>
                <w:rFonts w:ascii="Arial" w:hAnsi="Arial" w:cs="Arial"/>
              </w:rPr>
              <w:t xml:space="preserve"> liczby w zakresie 30</w:t>
            </w:r>
          </w:p>
          <w:p w14:paraId="3C8C3D8E" w14:textId="77777777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570878">
              <w:rPr>
                <w:rFonts w:ascii="Arial" w:hAnsi="Arial" w:cs="Arial"/>
              </w:rPr>
              <w:t xml:space="preserve">(w tym przez 1 i 0) </w:t>
            </w:r>
            <w:r>
              <w:rPr>
                <w:rFonts w:ascii="Arial" w:hAnsi="Arial" w:cs="Arial"/>
              </w:rPr>
              <w:t>i dzieli w zakresie 30 z wykorzystaniem konkretów lub ilustracji</w:t>
            </w:r>
            <w:r w:rsidR="0017553E">
              <w:rPr>
                <w:rFonts w:ascii="Arial" w:hAnsi="Arial" w:cs="Arial"/>
              </w:rPr>
              <w:t xml:space="preserve"> </w:t>
            </w:r>
          </w:p>
          <w:p w14:paraId="6B224F4B" w14:textId="77777777" w:rsidR="006A23FD" w:rsidRPr="00D04F71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14:paraId="1E48E0DE" w14:textId="77777777"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14:paraId="3C8205B6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023814C9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14:paraId="44DCEFC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6321F4C7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28B86916" w14:textId="77777777"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14:paraId="45A42EF5" w14:textId="77777777" w:rsidR="000A73EF" w:rsidRPr="00D04F71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dodawanie i odejmowanie w zakresie </w:t>
            </w:r>
            <w:r w:rsidR="0017553E">
              <w:rPr>
                <w:rFonts w:ascii="Arial" w:hAnsi="Arial" w:cs="Arial"/>
              </w:rPr>
              <w:t>100</w:t>
            </w:r>
          </w:p>
          <w:p w14:paraId="46AA4F29" w14:textId="77777777"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14:paraId="0EABAFCA" w14:textId="77777777" w:rsidR="00434D9C" w:rsidRDefault="00434D9C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14:paraId="6B838E54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14:paraId="30F82454" w14:textId="77777777"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>30 z użyciem konkretów lub ilustracji</w:t>
            </w:r>
          </w:p>
          <w:p w14:paraId="3A966F13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analizuje i rozwiązuje zadania</w:t>
            </w:r>
          </w:p>
          <w:p w14:paraId="38300D76" w14:textId="77777777"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14:paraId="26812E60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14:paraId="634F17D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6AE80D32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14:paraId="619E3D2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6C51B96A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16430774" w14:textId="77777777"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14:paraId="2481AF01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14:paraId="1E23863E" w14:textId="77777777"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14:paraId="53E1B9EF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14:paraId="15A6F59F" w14:textId="77777777" w:rsidR="00541D7C" w:rsidRPr="000A73EF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14:paraId="4129888A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14:paraId="7167DD50" w14:textId="77777777"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wieloboki o podanych wymiarach</w:t>
            </w:r>
          </w:p>
          <w:p w14:paraId="38A23555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  <w:r w:rsidR="00C70111">
              <w:rPr>
                <w:rFonts w:ascii="Arial" w:hAnsi="Arial" w:cs="Arial"/>
              </w:rPr>
              <w:t>, a 1 m = 100 cm</w:t>
            </w:r>
          </w:p>
          <w:p w14:paraId="41E4CDAE" w14:textId="77777777"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14:paraId="01B350D9" w14:textId="77777777"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14:paraId="573156FE" w14:textId="77777777" w:rsidR="00A84968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  <w:r w:rsidR="006547F6">
              <w:rPr>
                <w:rFonts w:ascii="Arial" w:hAnsi="Arial" w:cs="Arial"/>
              </w:rPr>
              <w:t>;</w:t>
            </w:r>
            <w:r w:rsidR="00C70111">
              <w:rPr>
                <w:rFonts w:ascii="Arial" w:hAnsi="Arial" w:cs="Arial"/>
              </w:rPr>
              <w:t xml:space="preserve"> wie, co to jest oś symetrii </w:t>
            </w:r>
          </w:p>
          <w:p w14:paraId="1AE33707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odróżnia figury płaskie od przestrzennych</w:t>
            </w:r>
          </w:p>
          <w:p w14:paraId="19C2CF7A" w14:textId="77777777" w:rsidR="000A73EF" w:rsidRPr="00891AEF" w:rsidRDefault="006547F6" w:rsidP="005E7FC3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dostrzega i wskazuje rytmy na płaszczyźnie</w:t>
            </w:r>
          </w:p>
        </w:tc>
      </w:tr>
      <w:tr w:rsidR="00FF74C4" w:rsidRPr="00891AEF" w14:paraId="5E97520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0E9E00F4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14:paraId="1FD7F53D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6E33AC83" w14:textId="77777777"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4F6E1E17" w14:textId="77777777"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14:paraId="4E8545FA" w14:textId="77777777" w:rsidR="00891AEF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14:paraId="69DA57B1" w14:textId="77777777" w:rsidR="00F463E8" w:rsidRPr="00D04F71" w:rsidRDefault="00F463E8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</w:p>
          <w:p w14:paraId="78631343" w14:textId="77777777" w:rsidR="000A73EF" w:rsidRDefault="000A73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  <w:r w:rsidR="00F463E8">
              <w:rPr>
                <w:rFonts w:ascii="Arial" w:hAnsi="Arial" w:cs="Arial"/>
              </w:rPr>
              <w:t xml:space="preserve">w zakresie 100 </w:t>
            </w:r>
          </w:p>
          <w:p w14:paraId="0BE6FC1C" w14:textId="77777777" w:rsidR="00F463E8" w:rsidRPr="00D04F71" w:rsidRDefault="00F463E8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14:paraId="376280EF" w14:textId="77777777" w:rsidR="00573F01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14:paraId="58F92498" w14:textId="77777777"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14:paraId="68FDB7E7" w14:textId="77777777" w:rsidR="000A73EF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  <w:r w:rsidR="00D217AB">
              <w:rPr>
                <w:sz w:val="22"/>
                <w:szCs w:val="22"/>
              </w:rPr>
              <w:t>,</w:t>
            </w:r>
          </w:p>
          <w:p w14:paraId="68850D34" w14:textId="77777777" w:rsidR="00D217AB" w:rsidRDefault="00D217AB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14:paraId="5358807F" w14:textId="77777777" w:rsidR="00D217AB" w:rsidRDefault="00D217AB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14:paraId="0546649A" w14:textId="77777777" w:rsidR="007A2B0F" w:rsidRPr="00D04F71" w:rsidRDefault="007A2B0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14:paraId="788E20F6" w14:textId="77777777" w:rsidR="000A73EF" w:rsidRDefault="000A73E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14:paraId="7F938655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(kilogram</w:t>
            </w:r>
            <w:r w:rsidR="006547F6">
              <w:rPr>
                <w:sz w:val="22"/>
                <w:szCs w:val="22"/>
              </w:rPr>
              <w:t>, dekagram</w:t>
            </w:r>
            <w:r>
              <w:rPr>
                <w:sz w:val="22"/>
                <w:szCs w:val="22"/>
              </w:rPr>
              <w:t>)</w:t>
            </w:r>
          </w:p>
          <w:p w14:paraId="59956C94" w14:textId="77777777" w:rsidR="00B34A20" w:rsidRDefault="00B34A20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że 1 kg = 100 dag</w:t>
            </w:r>
          </w:p>
          <w:p w14:paraId="547353CA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14:paraId="6762470B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14:paraId="404C68F5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14:paraId="4E63516D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14:paraId="533794F1" w14:textId="77777777"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rozumie, do czego </w:t>
            </w:r>
            <w:r w:rsidR="00D217AB">
              <w:rPr>
                <w:sz w:val="22"/>
                <w:szCs w:val="22"/>
              </w:rPr>
              <w:t>służą paragony i kody kreskowe</w:t>
            </w:r>
            <w:r w:rsidR="00C741FF">
              <w:rPr>
                <w:sz w:val="22"/>
                <w:szCs w:val="22"/>
              </w:rPr>
              <w:t>;</w:t>
            </w:r>
            <w:r w:rsidR="00D217AB">
              <w:rPr>
                <w:sz w:val="22"/>
                <w:szCs w:val="22"/>
              </w:rPr>
              <w:t xml:space="preserve"> jakie zachowania są ekologiczne</w:t>
            </w:r>
            <w:r w:rsidR="00B34A20">
              <w:rPr>
                <w:sz w:val="22"/>
                <w:szCs w:val="22"/>
              </w:rPr>
              <w:t>,</w:t>
            </w:r>
            <w:r w:rsidR="00D217AB">
              <w:rPr>
                <w:sz w:val="22"/>
                <w:szCs w:val="22"/>
              </w:rPr>
              <w:t xml:space="preserve"> a jakie ekonomiczne</w:t>
            </w:r>
            <w:r w:rsidR="00C741FF">
              <w:rPr>
                <w:sz w:val="22"/>
                <w:szCs w:val="22"/>
              </w:rPr>
              <w:t>;</w:t>
            </w:r>
            <w:r w:rsidR="00B34A20">
              <w:rPr>
                <w:sz w:val="22"/>
                <w:szCs w:val="22"/>
              </w:rPr>
              <w:t xml:space="preserve"> na czym polega sprzedaż, wymiana lub oddanie komuś produktu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wie, co to jest gratis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rozumie, że towary bywają podrabiane</w:t>
            </w:r>
            <w:r w:rsidR="00C741FF">
              <w:rPr>
                <w:sz w:val="22"/>
                <w:szCs w:val="22"/>
              </w:rPr>
              <w:t xml:space="preserve"> i jakie z tego wynikają niebezpieczeństwa </w:t>
            </w:r>
          </w:p>
          <w:p w14:paraId="1659D34B" w14:textId="77777777"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14:paraId="0F0BB3C0" w14:textId="77777777" w:rsidR="00A84968" w:rsidRDefault="00A84968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14:paraId="4EFB7583" w14:textId="77777777"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14:paraId="6D713FBC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AE7E60C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społeczna</w:t>
            </w:r>
          </w:p>
        </w:tc>
      </w:tr>
      <w:tr w:rsidR="00FD3FB2" w:rsidRPr="00891AEF" w14:paraId="1EA8E315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CA70649" w14:textId="77777777"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14:paraId="2898C6C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01C57D2" w14:textId="77777777"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6A620028" w14:textId="77777777"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14:paraId="4CACFBD0" w14:textId="77777777"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lastRenderedPageBreak/>
              <w:t>ocenia swoje postępowanie i innych osób, odnosząc się do poznanych wartości</w:t>
            </w:r>
          </w:p>
          <w:p w14:paraId="23452904" w14:textId="77777777"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14:paraId="2F4338C0" w14:textId="77777777" w:rsidR="00891AEF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14:paraId="40E4DD5D" w14:textId="77777777"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14:paraId="270D1ACB" w14:textId="77777777" w:rsidR="00E70AD6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14:paraId="3CC9A7B3" w14:textId="77777777"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14:paraId="1F336295" w14:textId="77777777" w:rsidR="00000159" w:rsidRDefault="00000159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14:paraId="1159BED4" w14:textId="77777777" w:rsidR="005B0425" w:rsidRDefault="005B0425" w:rsidP="005B0425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 swoje postępowanie i innych osób, odnosząc się do poznanych wartości np. sprawiedliwość, szacunek, odpowiedzialność, przyjaźń, pomoc, uczciwość</w:t>
            </w:r>
          </w:p>
          <w:p w14:paraId="3AFA968B" w14:textId="77777777" w:rsidR="00BA7711" w:rsidRDefault="00BA7711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14:paraId="3A6E2FEF" w14:textId="77777777" w:rsidR="0020768B" w:rsidRDefault="0020768B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 dotycząc</w:t>
            </w:r>
            <w:r w:rsidR="009E626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obchodzenia Bożego Narodzenia.</w:t>
            </w:r>
          </w:p>
          <w:p w14:paraId="3031AAB5" w14:textId="77777777" w:rsidR="00475B5E" w:rsidRDefault="00475B5E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14:paraId="7C6EB525" w14:textId="77777777" w:rsidR="00475B5E" w:rsidRDefault="00475B5E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jak kulturalnie należy zachować się w środkach transportu oraz w miejscach publicznych </w:t>
            </w:r>
          </w:p>
          <w:p w14:paraId="3E285303" w14:textId="77777777"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C55693">
              <w:rPr>
                <w:rFonts w:ascii="Arial" w:hAnsi="Arial" w:cs="Arial"/>
              </w:rPr>
              <w:t xml:space="preserve"> [</w:t>
            </w:r>
            <w:proofErr w:type="spellStart"/>
            <w:r w:rsidR="00107C8F">
              <w:rPr>
                <w:rFonts w:ascii="Arial" w:hAnsi="Arial" w:cs="Arial"/>
              </w:rPr>
              <w:t>tutoring</w:t>
            </w:r>
            <w:proofErr w:type="spellEnd"/>
            <w:r w:rsidR="00107C8F">
              <w:rPr>
                <w:rFonts w:ascii="Arial" w:hAnsi="Arial" w:cs="Arial"/>
              </w:rPr>
              <w:t xml:space="preserve"> rówieśniczy</w:t>
            </w:r>
            <w:r w:rsidR="00C55693">
              <w:rPr>
                <w:rFonts w:ascii="Arial" w:hAnsi="Arial" w:cs="Arial"/>
              </w:rPr>
              <w:t>]</w:t>
            </w:r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>, stara się samodzielnie przygotować prezenty dla bliskich lub obdarować ich swoją uwagą, czasem, uśmiechem</w:t>
            </w:r>
            <w:r w:rsidR="00D570F3">
              <w:rPr>
                <w:rFonts w:ascii="Arial" w:hAnsi="Arial" w:cs="Arial"/>
              </w:rPr>
              <w:t>)</w:t>
            </w:r>
          </w:p>
          <w:p w14:paraId="2C057C9F" w14:textId="77777777" w:rsidR="00A567AF" w:rsidRDefault="00A567A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14:paraId="698AB421" w14:textId="77777777"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14:paraId="092D4410" w14:textId="77777777"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14:paraId="27A5617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080E4CCF" w14:textId="77777777"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14:paraId="05A97CBC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0E99CC68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3D437D02" w14:textId="77777777" w:rsidR="00E70AD6" w:rsidRDefault="00E70AD6" w:rsidP="00BA7711">
            <w:pPr>
              <w:pStyle w:val="Akapitzlist"/>
              <w:numPr>
                <w:ilvl w:val="0"/>
                <w:numId w:val="27"/>
              </w:numPr>
              <w:ind w:left="1134" w:hanging="283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14:paraId="611F9DA7" w14:textId="77777777" w:rsidR="007E2F54" w:rsidRDefault="007E2F54" w:rsidP="00BA7711">
            <w:pPr>
              <w:pStyle w:val="Akapitzlist"/>
              <w:numPr>
                <w:ilvl w:val="0"/>
                <w:numId w:val="27"/>
              </w:numPr>
              <w:ind w:left="113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14:paraId="14EFE70A" w14:textId="77777777" w:rsidR="00CE178B" w:rsidRDefault="00CE178B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tradycje są związane z obchodzeniem Święta Niepodległości</w:t>
            </w:r>
          </w:p>
          <w:p w14:paraId="527F162A" w14:textId="77777777" w:rsidR="00CE178B" w:rsidRDefault="00CE178B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14:paraId="7082378D" w14:textId="77777777" w:rsidR="003415A4" w:rsidRDefault="003415A4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postacie wielkich Polaków: J</w:t>
            </w:r>
            <w:r w:rsidR="00A2369D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Paw</w:t>
            </w:r>
            <w:r w:rsidR="00A2369D">
              <w:rPr>
                <w:sz w:val="22"/>
                <w:szCs w:val="22"/>
              </w:rPr>
              <w:t>eł</w:t>
            </w:r>
            <w:r>
              <w:rPr>
                <w:sz w:val="22"/>
                <w:szCs w:val="22"/>
              </w:rPr>
              <w:t xml:space="preserve"> II</w:t>
            </w:r>
          </w:p>
          <w:p w14:paraId="4E9A0473" w14:textId="77777777"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1E1E1AB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222DA50" w14:textId="77777777"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14:paraId="54CB873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3F478D0" w14:textId="77777777"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14:paraId="5302448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1F0F705F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2E56BE1C" w14:textId="77777777" w:rsidR="00BB7B28" w:rsidRDefault="00BB7B28" w:rsidP="005A778C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14:paraId="50C80A98" w14:textId="77777777" w:rsidR="00BB7B28" w:rsidRPr="00BB7B28" w:rsidRDefault="00BB7B28" w:rsidP="005A778C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14:paraId="254B3B91" w14:textId="77777777" w:rsidR="00BD2F42" w:rsidRDefault="00BD2F42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14:paraId="5238F50E" w14:textId="77777777" w:rsidR="00B7763D" w:rsidRDefault="00A567AF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(wiatr)</w:t>
            </w:r>
          </w:p>
          <w:p w14:paraId="6E1DE995" w14:textId="77777777" w:rsidR="00011629" w:rsidRPr="00BB7B28" w:rsidRDefault="00011629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 zimowymi zjawiskami atmosferycznymi (śnieg, mróz)</w:t>
            </w:r>
          </w:p>
          <w:p w14:paraId="0C96EE9F" w14:textId="77777777" w:rsidR="00A567AF" w:rsidRDefault="00A567AF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14:paraId="154CF60C" w14:textId="77777777" w:rsidR="00BB7B28" w:rsidRDefault="000C0D96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14:paraId="4487EB3F" w14:textId="77777777" w:rsidR="0043560E" w:rsidRDefault="0043560E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wyróżnia cechy ekosystemów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>, pole</w:t>
            </w:r>
            <w:r w:rsidR="00C34EA9">
              <w:rPr>
                <w:sz w:val="22"/>
                <w:szCs w:val="22"/>
              </w:rPr>
              <w:t>)</w:t>
            </w:r>
          </w:p>
          <w:p w14:paraId="2D58B544" w14:textId="77777777" w:rsidR="000C0D96" w:rsidRPr="007E2F54" w:rsidRDefault="000C0D96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rośliny uprawiane na polach (zboża, rośliny okopowe, oleiste i włókniste)</w:t>
            </w:r>
          </w:p>
          <w:p w14:paraId="3F2EC254" w14:textId="77777777" w:rsidR="00C34EA9" w:rsidRPr="00CF45F2" w:rsidRDefault="00C34EA9" w:rsidP="005A778C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że są organizowane różnego rodzaju akcje na rzecz ochrony środowiska np. Światowy Dzień Ziemi</w:t>
            </w:r>
          </w:p>
          <w:p w14:paraId="7FE1D512" w14:textId="77777777" w:rsidR="00C34EA9" w:rsidRPr="00C34EA9" w:rsidRDefault="00C34EA9" w:rsidP="005A778C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w jaki sposób należy segregować odpady</w:t>
            </w:r>
          </w:p>
          <w:p w14:paraId="15B81B76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700D26FA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90BAD89" w14:textId="77777777"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14:paraId="5A15A324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439D263A" w14:textId="77777777"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7ED05E00" w14:textId="77777777" w:rsidR="00A567AF" w:rsidRPr="00BB7B28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14:paraId="1AB32B86" w14:textId="77777777" w:rsidR="00000159" w:rsidRPr="00BB7B28" w:rsidRDefault="00BB7B28" w:rsidP="00BB7B28">
            <w:pPr>
              <w:pStyle w:val="Styl4"/>
              <w:numPr>
                <w:ilvl w:val="0"/>
                <w:numId w:val="29"/>
              </w:numPr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14:paraId="66998187" w14:textId="77777777" w:rsidR="00000159" w:rsidRDefault="00BB7B28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</w:p>
          <w:p w14:paraId="2A0B0DAF" w14:textId="77777777" w:rsidR="00D71B2F" w:rsidRPr="00BB7B28" w:rsidRDefault="000814C3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</w:p>
          <w:p w14:paraId="0518ACCC" w14:textId="77777777" w:rsidR="00E46695" w:rsidRPr="00A21E6B" w:rsidRDefault="00E4669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pożarna)</w:t>
            </w:r>
          </w:p>
          <w:p w14:paraId="1EA9C6C2" w14:textId="77777777" w:rsidR="00A21E6B" w:rsidRPr="00011629" w:rsidRDefault="00A21E6B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 podczas korzystania z urządzeń cyfrowych</w:t>
            </w:r>
          </w:p>
          <w:p w14:paraId="723AC03D" w14:textId="77777777" w:rsidR="00011629" w:rsidRPr="00CF45F2" w:rsidRDefault="00011629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14:paraId="52EDD41A" w14:textId="77777777" w:rsidR="00FA794D" w:rsidRPr="00B615A5" w:rsidRDefault="00FA794D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14:paraId="08EED1AD" w14:textId="77777777" w:rsidR="00B615A5" w:rsidRPr="00B615A5" w:rsidRDefault="00B615A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14:paraId="4CEE805C" w14:textId="77777777" w:rsidR="00B615A5" w:rsidRPr="00D71B2F" w:rsidRDefault="00B615A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14:paraId="74BF3132" w14:textId="77777777" w:rsidR="00E70AD6" w:rsidRPr="007E2F54" w:rsidRDefault="00D71B2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14:paraId="65CF3AF5" w14:textId="77777777"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14:paraId="7A4C88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0B2089A0" w14:textId="77777777"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przestrzeni geograficznej</w:t>
            </w:r>
          </w:p>
        </w:tc>
      </w:tr>
      <w:tr w:rsidR="00FF74C4" w:rsidRPr="00555CCD" w14:paraId="010A7DC3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650B6AA1" w14:textId="77777777"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14:paraId="02068686" w14:textId="77777777" w:rsidR="002947F4" w:rsidRPr="002947F4" w:rsidRDefault="002947F4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14:paraId="4F636299" w14:textId="77777777" w:rsidR="00E46695" w:rsidRPr="00B615A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odczytuje podstawowe informacje z mapy </w:t>
            </w:r>
            <w:r w:rsidR="00B615A5">
              <w:rPr>
                <w:rFonts w:ascii="Arial" w:eastAsia="Times#20New#20Roman" w:hAnsi="Arial" w:cs="Arial"/>
              </w:rPr>
              <w:t xml:space="preserve">świata </w:t>
            </w:r>
          </w:p>
          <w:p w14:paraId="32CA6FF6" w14:textId="77777777" w:rsidR="00B615A5" w:rsidRPr="00E46695" w:rsidRDefault="00B615A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lastRenderedPageBreak/>
              <w:t>zna nazwy kontynentów</w:t>
            </w:r>
            <w:r w:rsidR="00BD2F42">
              <w:rPr>
                <w:rFonts w:ascii="Arial" w:eastAsia="Times#20New#20Roman" w:hAnsi="Arial" w:cs="Arial"/>
              </w:rPr>
              <w:t xml:space="preserve"> oraz ich charakterystyczne cechy</w:t>
            </w:r>
          </w:p>
          <w:p w14:paraId="1B35FBD3" w14:textId="77777777" w:rsidR="00D04F71" w:rsidRPr="00555CCD" w:rsidRDefault="00D04F71" w:rsidP="008E7487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FD3FB2" w:rsidRPr="00555CCD" w14:paraId="02A7AFB6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A87467C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plastyczna</w:t>
            </w:r>
          </w:p>
        </w:tc>
      </w:tr>
      <w:tr w:rsidR="00FD3FB2" w:rsidRPr="00891AEF" w14:paraId="57EF622F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760C7B9E" w14:textId="77777777"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14:paraId="2237BF6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15968F1A" w14:textId="77777777"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4BFC8CBF" w14:textId="77777777" w:rsid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14:paraId="32B04CFC" w14:textId="77777777" w:rsidR="00431CBB" w:rsidRPr="00D71B2F" w:rsidRDefault="00431CBB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14:paraId="308631F8" w14:textId="77777777"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14:paraId="2737C971" w14:textId="77777777"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54ACB3FE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4FB7AE76" w14:textId="77777777"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14:paraId="2F585889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0081E9EC" w14:textId="77777777"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14:paraId="12F7C3A0" w14:textId="77777777" w:rsidR="00FE4FB4" w:rsidRPr="00D71B2F" w:rsidRDefault="00D71B2F" w:rsidP="00F63CE0">
            <w:pPr>
              <w:pStyle w:val="Styl2"/>
              <w:numPr>
                <w:ilvl w:val="0"/>
                <w:numId w:val="31"/>
              </w:numPr>
              <w:ind w:left="1134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14:paraId="46189024" w14:textId="77777777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14:paraId="375E9134" w14:textId="77777777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14:paraId="41F54B10" w14:textId="77777777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14:paraId="7A4D701D" w14:textId="77777777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14:paraId="07D2F76F" w14:textId="77777777" w:rsidR="00FE4FB4" w:rsidRPr="00D71B2F" w:rsidRDefault="00D71B2F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14:paraId="436B0A35" w14:textId="77777777" w:rsidR="00FE4FB4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14:paraId="7C736586" w14:textId="77777777" w:rsidR="00FA794D" w:rsidRDefault="00FA794D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14:paraId="720AB073" w14:textId="77777777" w:rsidR="00431CBB" w:rsidRPr="00D71B2F" w:rsidRDefault="00431CBB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A3A1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14:paraId="1F2025D6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77DFE8C3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6B4958C8" w14:textId="77777777"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Recepcja sztuk pięknych</w:t>
            </w:r>
          </w:p>
        </w:tc>
      </w:tr>
      <w:tr w:rsidR="00FF74C4" w:rsidRPr="00555CCD" w14:paraId="28F662CA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63F187A2" w14:textId="77777777"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43ED495D" w14:textId="77777777" w:rsidR="00FE4FB4" w:rsidRDefault="00F63CE0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14:paraId="012443C4" w14:textId="77777777" w:rsidR="00006912" w:rsidRDefault="00006912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</w:p>
          <w:p w14:paraId="6748548C" w14:textId="77777777" w:rsidR="00FE4FB4" w:rsidRDefault="00695754" w:rsidP="008E7487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3007EB">
              <w:rPr>
                <w:rFonts w:ascii="Arial" w:hAnsi="Arial" w:cs="Arial"/>
              </w:rPr>
              <w:t>)</w:t>
            </w:r>
          </w:p>
          <w:p w14:paraId="5CE06E5A" w14:textId="77777777" w:rsidR="005E4F59" w:rsidRPr="00555CCD" w:rsidRDefault="005E4F59" w:rsidP="005E4F59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0C9FA2F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F38AF09" w14:textId="77777777"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14:paraId="086DC624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633BCE7F" w14:textId="77777777"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14:paraId="68FD3C6A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76570B0C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044FBF81" w14:textId="77777777" w:rsidR="00F63CE0" w:rsidRDefault="00F63CE0" w:rsidP="005A77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14:paraId="027259F6" w14:textId="77777777" w:rsidR="009377A6" w:rsidRPr="00F63CE0" w:rsidRDefault="00F63CE0" w:rsidP="005A77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14:paraId="77F1D847" w14:textId="77777777" w:rsidR="00FE4FB4" w:rsidRPr="00F63CE0" w:rsidRDefault="00FE4FB4" w:rsidP="005A778C">
            <w:pPr>
              <w:pStyle w:val="Akapitzlist"/>
              <w:numPr>
                <w:ilvl w:val="0"/>
                <w:numId w:val="34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14:paraId="1403188E" w14:textId="77777777" w:rsidR="00FE4FB4" w:rsidRPr="00F63CE0" w:rsidRDefault="00FE4FB4" w:rsidP="005A778C">
            <w:pPr>
              <w:pStyle w:val="Akapitzlist"/>
              <w:numPr>
                <w:ilvl w:val="0"/>
                <w:numId w:val="34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14:paraId="55D1B442" w14:textId="77777777"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14:paraId="621F3E2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60392B0" w14:textId="77777777"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lastRenderedPageBreak/>
              <w:t>Znajomość informacji technicznej, materiałów i technologii wytwarzania</w:t>
            </w:r>
          </w:p>
        </w:tc>
      </w:tr>
      <w:tr w:rsidR="00FF74C4" w:rsidRPr="00891AEF" w14:paraId="63410B1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63A064AA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1B42A953" w14:textId="77777777" w:rsidR="00FE4FB4" w:rsidRPr="00F63CE0" w:rsidRDefault="00FE4FB4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14:paraId="67668747" w14:textId="77777777" w:rsidR="00FE4FB4" w:rsidRDefault="00FE4FB4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słownej.</w:t>
            </w:r>
          </w:p>
          <w:p w14:paraId="63609C7C" w14:textId="77777777" w:rsidR="002523D0" w:rsidRPr="00F63CE0" w:rsidRDefault="005E4F59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14:paraId="0C603E41" w14:textId="77777777"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0ADBF9BE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1537C7F" w14:textId="77777777"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14:paraId="0E5DE5C4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3408AD30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4BE8E8FF" w14:textId="77777777" w:rsidR="00F63CE0" w:rsidRDefault="00F63CE0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14:paraId="413F6151" w14:textId="77777777" w:rsidR="00C27702" w:rsidRPr="00F63CE0" w:rsidRDefault="00C27702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</w:p>
          <w:p w14:paraId="378542BC" w14:textId="77777777"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14:paraId="2C07E5D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3443DE9" w14:textId="77777777"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14:paraId="6DD85E62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46094CE9" w14:textId="77777777"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14:paraId="4B3A946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0A9CA58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CC44572" w14:textId="77777777" w:rsidR="00F63CE0" w:rsidRPr="00C51B1A" w:rsidRDefault="00F63CE0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14:paraId="00A8F817" w14:textId="77777777" w:rsidR="00FE4FB4" w:rsidRPr="00C51B1A" w:rsidRDefault="00F63CE0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14:paraId="6D423D61" w14:textId="77777777" w:rsidR="00FE4FB4" w:rsidRDefault="00FE4FB4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14:paraId="2139A6D5" w14:textId="77777777" w:rsidR="00C51B1A" w:rsidRPr="004575D5" w:rsidRDefault="00C51B1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14:paraId="3BC1EA4F" w14:textId="77777777" w:rsidR="004575D5" w:rsidRPr="008D6FF1" w:rsidRDefault="00720C2E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14:paraId="1946A3A1" w14:textId="77777777" w:rsidR="008D6FF1" w:rsidRPr="004575D5" w:rsidRDefault="008D6FF1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14:paraId="4600238A" w14:textId="77777777" w:rsidR="00335A61" w:rsidRPr="00335A61" w:rsidRDefault="004575D5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  <w:r w:rsidR="00335A61">
              <w:rPr>
                <w:rFonts w:ascii="Arial" w:eastAsia="Times#20New#20Roman" w:hAnsi="Arial" w:cs="Arial"/>
              </w:rPr>
              <w:t xml:space="preserve"> </w:t>
            </w:r>
          </w:p>
          <w:p w14:paraId="0E604CFD" w14:textId="77777777" w:rsidR="00335A61" w:rsidRPr="0091142A" w:rsidRDefault="00335A61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rozpoznaje instrumenty muzyczne (perkusyjne: trójkąt, bębenek, </w:t>
            </w:r>
            <w:proofErr w:type="spellStart"/>
            <w:r>
              <w:rPr>
                <w:rFonts w:ascii="Arial" w:eastAsia="Times#20New#20Roman" w:hAnsi="Arial" w:cs="Arial"/>
              </w:rPr>
              <w:t>klawesy</w:t>
            </w:r>
            <w:proofErr w:type="spellEnd"/>
            <w:r>
              <w:rPr>
                <w:rFonts w:ascii="Arial" w:eastAsia="Times#20New#20Roman" w:hAnsi="Arial" w:cs="Arial"/>
              </w:rPr>
              <w:t>, tamburyn, werbel; instrumenty klawiszowe: fortepian, pianino, keyboard)</w:t>
            </w:r>
          </w:p>
          <w:p w14:paraId="1F762FF2" w14:textId="77777777" w:rsidR="0091142A" w:rsidRPr="00651A42" w:rsidRDefault="0091142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14:paraId="141A2CEF" w14:textId="77777777" w:rsidR="00FE4FB4" w:rsidRPr="00891AEF" w:rsidRDefault="00FE4FB4" w:rsidP="00335A61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14:paraId="43A5FD0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5B38FD" w14:textId="77777777"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14:paraId="189E6217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1E8DB7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6D377F73" w14:textId="77777777" w:rsidR="00C51B1A" w:rsidRPr="00C51B1A" w:rsidRDefault="00C51B1A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14:paraId="05215338" w14:textId="77777777" w:rsidR="00FE4FB4" w:rsidRPr="00E46695" w:rsidRDefault="00C51B1A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14:paraId="6A82494F" w14:textId="77777777" w:rsidR="00E46695" w:rsidRPr="00D076CB" w:rsidRDefault="00E46695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</w:p>
          <w:p w14:paraId="23433DDB" w14:textId="77777777" w:rsidR="00D076CB" w:rsidRPr="00D076CB" w:rsidRDefault="00D076CB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14:paraId="65A8D273" w14:textId="77777777"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14:paraId="3ABAEC52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F25DDCE" w14:textId="77777777"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14:paraId="0E39D62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3008E061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F94B3DE" w14:textId="77777777" w:rsidR="00FF74C4" w:rsidRPr="00C51B1A" w:rsidRDefault="00C51B1A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14:paraId="66C52230" w14:textId="77777777" w:rsidR="00FE4FB4" w:rsidRPr="00D076CB" w:rsidRDefault="00C51B1A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14:paraId="33BD83C6" w14:textId="77777777" w:rsidR="00D076CB" w:rsidRPr="005310BF" w:rsidRDefault="00D076CB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14:paraId="087511D5" w14:textId="77777777"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14:paraId="0FC9F5D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BD83083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14:paraId="067CE5B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1E93AA8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7B7C1B0A" w14:textId="77777777" w:rsidR="00FF74C4" w:rsidRPr="00C51B1A" w:rsidRDefault="00C51B1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14:paraId="632650EE" w14:textId="77777777" w:rsidR="0091142A" w:rsidRPr="00C51B1A" w:rsidRDefault="0091142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akompaniuje do utworu</w:t>
            </w:r>
            <w:r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14:paraId="4FFBB5DE" w14:textId="77777777" w:rsidR="005310BF" w:rsidRPr="00891AEF" w:rsidRDefault="005310BF" w:rsidP="00335A61">
            <w:pPr>
              <w:pStyle w:val="Akapitzlist"/>
              <w:ind w:left="1134"/>
              <w:rPr>
                <w:rFonts w:ascii="Arial" w:eastAsia="Times#20New#20Roman" w:hAnsi="Arial" w:cs="Arial"/>
                <w:b/>
              </w:rPr>
            </w:pPr>
          </w:p>
        </w:tc>
      </w:tr>
      <w:tr w:rsidR="00FF74C4" w:rsidRPr="00891AEF" w14:paraId="0EF6A3F2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0085255A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14:paraId="4B4CA358" w14:textId="77777777" w:rsidTr="005D29A6">
        <w:tc>
          <w:tcPr>
            <w:tcW w:w="14144" w:type="dxa"/>
          </w:tcPr>
          <w:p w14:paraId="26FC41E0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3677EDE1" w14:textId="77777777" w:rsidR="00FF74C4" w:rsidRPr="00066EA3" w:rsidRDefault="00B13540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14:paraId="31ED951D" w14:textId="77777777" w:rsidR="00066EA3" w:rsidRPr="00A75846" w:rsidRDefault="00066EA3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 xml:space="preserve">w zabawie z instrumentami perkusyjnymi </w:t>
            </w:r>
            <w:r w:rsidR="007E6590">
              <w:rPr>
                <w:rFonts w:ascii="Arial" w:hAnsi="Arial" w:cs="Arial"/>
              </w:rPr>
              <w:t xml:space="preserve">zapisuje </w:t>
            </w:r>
            <w:r>
              <w:rPr>
                <w:rFonts w:ascii="Arial" w:hAnsi="Arial" w:cs="Arial"/>
              </w:rPr>
              <w:t>dźwięki np. poprzez układ piktogramów; szyfruje, koduje, wykorzystuje utworzony zapis w zabawie</w:t>
            </w:r>
          </w:p>
          <w:p w14:paraId="027E3688" w14:textId="77777777" w:rsidR="00A75846" w:rsidRPr="005310BF" w:rsidRDefault="00A75846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wie, do czego służy zapis nutowy</w:t>
            </w:r>
          </w:p>
          <w:p w14:paraId="3EFEAD56" w14:textId="77777777" w:rsidR="005310BF" w:rsidRPr="00555CCD" w:rsidRDefault="008D6FF1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wie, jakie urządzenia służą do odtwarzania dźwięku (dawniej i dziś)</w:t>
            </w:r>
          </w:p>
        </w:tc>
      </w:tr>
    </w:tbl>
    <w:p w14:paraId="56235569" w14:textId="77777777" w:rsidR="00F949C0" w:rsidRPr="00F949C0" w:rsidRDefault="00F949C0"/>
    <w:sectPr w:rsidR="00F949C0" w:rsidRPr="00F949C0" w:rsidSect="006E38A5">
      <w:headerReference w:type="default" r:id="rId7"/>
      <w:footerReference w:type="default" r:id="rId8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4669" w14:textId="77777777" w:rsidR="00D40F54" w:rsidRDefault="00D40F54" w:rsidP="00F949C0">
      <w:pPr>
        <w:spacing w:after="0" w:line="240" w:lineRule="auto"/>
      </w:pPr>
      <w:r>
        <w:separator/>
      </w:r>
    </w:p>
  </w:endnote>
  <w:endnote w:type="continuationSeparator" w:id="0">
    <w:p w14:paraId="308ACA39" w14:textId="77777777" w:rsidR="00D40F54" w:rsidRDefault="00D40F54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9535" w14:textId="77777777" w:rsidR="00475B5E" w:rsidRDefault="00475B5E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4C749788" wp14:editId="2FE6174C">
          <wp:extent cx="819034" cy="214509"/>
          <wp:effectExtent l="0" t="0" r="635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7D4D60">
      <w:rPr>
        <w:noProof/>
      </w:rPr>
      <w:t>1</w:t>
    </w:r>
    <w:r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14:paraId="1583DFF5" w14:textId="77777777" w:rsidR="00475B5E" w:rsidRDefault="00475B5E">
    <w:pPr>
      <w:pStyle w:val="Stopka"/>
    </w:pPr>
  </w:p>
  <w:p w14:paraId="7F337B56" w14:textId="77777777" w:rsidR="00475B5E" w:rsidRDefault="00475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2E91" w14:textId="77777777" w:rsidR="00D40F54" w:rsidRDefault="00D40F54" w:rsidP="00F949C0">
      <w:pPr>
        <w:spacing w:after="0" w:line="240" w:lineRule="auto"/>
      </w:pPr>
      <w:r>
        <w:separator/>
      </w:r>
    </w:p>
  </w:footnote>
  <w:footnote w:type="continuationSeparator" w:id="0">
    <w:p w14:paraId="09145645" w14:textId="77777777" w:rsidR="00D40F54" w:rsidRDefault="00D40F54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0070C0"/>
      <w:tblLook w:val="04A0" w:firstRow="1" w:lastRow="0" w:firstColumn="1" w:lastColumn="0" w:noHBand="0" w:noVBand="1"/>
    </w:tblPr>
    <w:tblGrid>
      <w:gridCol w:w="13994"/>
    </w:tblGrid>
    <w:tr w:rsidR="00475B5E" w14:paraId="42BA2C1B" w14:textId="77777777" w:rsidTr="00475B5E">
      <w:tc>
        <w:tcPr>
          <w:tcW w:w="14144" w:type="dxa"/>
          <w:shd w:val="clear" w:color="auto" w:fill="0070C0"/>
        </w:tcPr>
        <w:p w14:paraId="2C1188A4" w14:textId="77777777" w:rsidR="00475B5E" w:rsidRDefault="00475B5E" w:rsidP="00475B5E">
          <w:pPr>
            <w:tabs>
              <w:tab w:val="left" w:pos="0"/>
            </w:tabs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2404C75" wp14:editId="57C21A37">
                <wp:simplePos x="0" y="0"/>
                <wp:positionH relativeFrom="column">
                  <wp:posOffset>193675</wp:posOffset>
                </wp:positionH>
                <wp:positionV relativeFrom="paragraph">
                  <wp:posOffset>46990</wp:posOffset>
                </wp:positionV>
                <wp:extent cx="295275" cy="374650"/>
                <wp:effectExtent l="19050" t="19050" r="28575" b="25400"/>
                <wp:wrapTight wrapText="bothSides">
                  <wp:wrapPolygon edited="0">
                    <wp:start x="-1394" y="-1098"/>
                    <wp:lineTo x="-1394" y="21966"/>
                    <wp:lineTo x="22297" y="21966"/>
                    <wp:lineTo x="22297" y="-1098"/>
                    <wp:lineTo x="-1394" y="-1098"/>
                  </wp:wrapPolygon>
                </wp:wrapTight>
                <wp:docPr id="9" name="Obraz 9" descr="Opis: logo WS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logo WS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74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B3B92C" w14:textId="77777777" w:rsidR="00475B5E" w:rsidRPr="00F37689" w:rsidRDefault="00475B5E" w:rsidP="00475B5E">
          <w:pPr>
            <w:rPr>
              <w:color w:val="FFFFFF" w:themeColor="background1"/>
            </w:rPr>
          </w:pPr>
          <w:r w:rsidRPr="00F37689">
            <w:rPr>
              <w:color w:val="FFFFFF" w:themeColor="background1"/>
            </w:rPr>
            <w:t xml:space="preserve">Szkoła na TAK! | Klasa 2                                                                                                                                       </w:t>
          </w:r>
          <w:r>
            <w:rPr>
              <w:color w:val="FFFFFF" w:themeColor="background1"/>
            </w:rPr>
            <w:t xml:space="preserve">                  </w:t>
          </w:r>
          <w:r w:rsidRPr="00F37689">
            <w:rPr>
              <w:color w:val="FFFFFF" w:themeColor="background1"/>
            </w:rPr>
            <w:t>Wymagania edukacyjne. Semestr I</w:t>
          </w:r>
        </w:p>
        <w:p w14:paraId="04D38C4D" w14:textId="77777777" w:rsidR="00475B5E" w:rsidRDefault="00475B5E" w:rsidP="00475B5E"/>
      </w:tc>
    </w:tr>
  </w:tbl>
  <w:p w14:paraId="7B3AE23E" w14:textId="77777777" w:rsidR="00475B5E" w:rsidRPr="00F37689" w:rsidRDefault="00475B5E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14:paraId="1D066DF2" w14:textId="77777777" w:rsidR="00475B5E" w:rsidRDefault="00475B5E" w:rsidP="005D29A6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 w15:restartNumberingAfterBreak="0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573676">
    <w:abstractNumId w:val="31"/>
  </w:num>
  <w:num w:numId="2" w16cid:durableId="1616674134">
    <w:abstractNumId w:val="34"/>
  </w:num>
  <w:num w:numId="3" w16cid:durableId="1418214674">
    <w:abstractNumId w:val="37"/>
  </w:num>
  <w:num w:numId="4" w16cid:durableId="259724758">
    <w:abstractNumId w:val="40"/>
  </w:num>
  <w:num w:numId="5" w16cid:durableId="1567304647">
    <w:abstractNumId w:val="35"/>
  </w:num>
  <w:num w:numId="6" w16cid:durableId="376122585">
    <w:abstractNumId w:val="33"/>
  </w:num>
  <w:num w:numId="7" w16cid:durableId="333461079">
    <w:abstractNumId w:val="3"/>
  </w:num>
  <w:num w:numId="8" w16cid:durableId="1584417723">
    <w:abstractNumId w:val="39"/>
  </w:num>
  <w:num w:numId="9" w16cid:durableId="576941651">
    <w:abstractNumId w:val="13"/>
  </w:num>
  <w:num w:numId="10" w16cid:durableId="1073969383">
    <w:abstractNumId w:val="18"/>
  </w:num>
  <w:num w:numId="11" w16cid:durableId="1382705990">
    <w:abstractNumId w:val="10"/>
  </w:num>
  <w:num w:numId="12" w16cid:durableId="1546671265">
    <w:abstractNumId w:val="14"/>
  </w:num>
  <w:num w:numId="13" w16cid:durableId="379790393">
    <w:abstractNumId w:val="38"/>
  </w:num>
  <w:num w:numId="14" w16cid:durableId="1527214083">
    <w:abstractNumId w:val="0"/>
  </w:num>
  <w:num w:numId="15" w16cid:durableId="647249047">
    <w:abstractNumId w:val="22"/>
  </w:num>
  <w:num w:numId="16" w16cid:durableId="1832719620">
    <w:abstractNumId w:val="17"/>
  </w:num>
  <w:num w:numId="17" w16cid:durableId="1062604401">
    <w:abstractNumId w:val="19"/>
  </w:num>
  <w:num w:numId="18" w16cid:durableId="792096934">
    <w:abstractNumId w:val="24"/>
  </w:num>
  <w:num w:numId="19" w16cid:durableId="254365760">
    <w:abstractNumId w:val="27"/>
  </w:num>
  <w:num w:numId="20" w16cid:durableId="270599807">
    <w:abstractNumId w:val="23"/>
  </w:num>
  <w:num w:numId="21" w16cid:durableId="153187098">
    <w:abstractNumId w:val="36"/>
  </w:num>
  <w:num w:numId="22" w16cid:durableId="150950627">
    <w:abstractNumId w:val="6"/>
  </w:num>
  <w:num w:numId="23" w16cid:durableId="718433312">
    <w:abstractNumId w:val="15"/>
  </w:num>
  <w:num w:numId="24" w16cid:durableId="1708601334">
    <w:abstractNumId w:val="26"/>
  </w:num>
  <w:num w:numId="25" w16cid:durableId="1524443221">
    <w:abstractNumId w:val="1"/>
  </w:num>
  <w:num w:numId="26" w16cid:durableId="445202502">
    <w:abstractNumId w:val="25"/>
  </w:num>
  <w:num w:numId="27" w16cid:durableId="481236131">
    <w:abstractNumId w:val="21"/>
  </w:num>
  <w:num w:numId="28" w16cid:durableId="137888113">
    <w:abstractNumId w:val="2"/>
  </w:num>
  <w:num w:numId="29" w16cid:durableId="1586304519">
    <w:abstractNumId w:val="28"/>
  </w:num>
  <w:num w:numId="30" w16cid:durableId="959727343">
    <w:abstractNumId w:val="12"/>
  </w:num>
  <w:num w:numId="31" w16cid:durableId="2016153697">
    <w:abstractNumId w:val="30"/>
  </w:num>
  <w:num w:numId="32" w16cid:durableId="1500848621">
    <w:abstractNumId w:val="16"/>
  </w:num>
  <w:num w:numId="33" w16cid:durableId="90663768">
    <w:abstractNumId w:val="29"/>
  </w:num>
  <w:num w:numId="34" w16cid:durableId="320624216">
    <w:abstractNumId w:val="32"/>
  </w:num>
  <w:num w:numId="35" w16cid:durableId="2125148496">
    <w:abstractNumId w:val="8"/>
  </w:num>
  <w:num w:numId="36" w16cid:durableId="505291122">
    <w:abstractNumId w:val="11"/>
  </w:num>
  <w:num w:numId="37" w16cid:durableId="96217083">
    <w:abstractNumId w:val="4"/>
  </w:num>
  <w:num w:numId="38" w16cid:durableId="363487361">
    <w:abstractNumId w:val="20"/>
  </w:num>
  <w:num w:numId="39" w16cid:durableId="35012125">
    <w:abstractNumId w:val="9"/>
  </w:num>
  <w:num w:numId="40" w16cid:durableId="1192450255">
    <w:abstractNumId w:val="5"/>
  </w:num>
  <w:num w:numId="41" w16cid:durableId="1488519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0"/>
    <w:rsid w:val="00000159"/>
    <w:rsid w:val="00006912"/>
    <w:rsid w:val="00011629"/>
    <w:rsid w:val="00052870"/>
    <w:rsid w:val="00066EA3"/>
    <w:rsid w:val="000814C3"/>
    <w:rsid w:val="000A73EF"/>
    <w:rsid w:val="000B448F"/>
    <w:rsid w:val="000C0D96"/>
    <w:rsid w:val="000D5C13"/>
    <w:rsid w:val="00103694"/>
    <w:rsid w:val="00107C8F"/>
    <w:rsid w:val="00140CC4"/>
    <w:rsid w:val="0017553E"/>
    <w:rsid w:val="001F35F7"/>
    <w:rsid w:val="0020768B"/>
    <w:rsid w:val="002523D0"/>
    <w:rsid w:val="002947F4"/>
    <w:rsid w:val="002B32DE"/>
    <w:rsid w:val="003007EB"/>
    <w:rsid w:val="00335A61"/>
    <w:rsid w:val="003415A4"/>
    <w:rsid w:val="003B5631"/>
    <w:rsid w:val="00431CBB"/>
    <w:rsid w:val="00434D9C"/>
    <w:rsid w:val="0043560E"/>
    <w:rsid w:val="004575D5"/>
    <w:rsid w:val="00475B5E"/>
    <w:rsid w:val="00481E6B"/>
    <w:rsid w:val="005310BF"/>
    <w:rsid w:val="00541D7C"/>
    <w:rsid w:val="00555CCD"/>
    <w:rsid w:val="00570878"/>
    <w:rsid w:val="00573F01"/>
    <w:rsid w:val="005A778C"/>
    <w:rsid w:val="005B0425"/>
    <w:rsid w:val="005B7F98"/>
    <w:rsid w:val="005D29A6"/>
    <w:rsid w:val="005E4F59"/>
    <w:rsid w:val="005E7FC3"/>
    <w:rsid w:val="00602660"/>
    <w:rsid w:val="006029F9"/>
    <w:rsid w:val="006043F7"/>
    <w:rsid w:val="00614B60"/>
    <w:rsid w:val="00635F04"/>
    <w:rsid w:val="006547F6"/>
    <w:rsid w:val="00695754"/>
    <w:rsid w:val="006A23FD"/>
    <w:rsid w:val="006B10BB"/>
    <w:rsid w:val="006E03A8"/>
    <w:rsid w:val="006E38A5"/>
    <w:rsid w:val="00720C2E"/>
    <w:rsid w:val="00731E20"/>
    <w:rsid w:val="00791A01"/>
    <w:rsid w:val="007A2B0F"/>
    <w:rsid w:val="007B7CDB"/>
    <w:rsid w:val="007D4D60"/>
    <w:rsid w:val="007E2F54"/>
    <w:rsid w:val="007E6590"/>
    <w:rsid w:val="00816292"/>
    <w:rsid w:val="00891AEF"/>
    <w:rsid w:val="0089227B"/>
    <w:rsid w:val="008D6FF1"/>
    <w:rsid w:val="008E7487"/>
    <w:rsid w:val="0091142A"/>
    <w:rsid w:val="009377A6"/>
    <w:rsid w:val="009720F8"/>
    <w:rsid w:val="00973795"/>
    <w:rsid w:val="009E6269"/>
    <w:rsid w:val="00A169AB"/>
    <w:rsid w:val="00A21E6B"/>
    <w:rsid w:val="00A2369D"/>
    <w:rsid w:val="00A567AF"/>
    <w:rsid w:val="00A7042E"/>
    <w:rsid w:val="00A75846"/>
    <w:rsid w:val="00A84968"/>
    <w:rsid w:val="00B13540"/>
    <w:rsid w:val="00B16C98"/>
    <w:rsid w:val="00B30480"/>
    <w:rsid w:val="00B34A20"/>
    <w:rsid w:val="00B607F6"/>
    <w:rsid w:val="00B615A5"/>
    <w:rsid w:val="00B7763D"/>
    <w:rsid w:val="00BA7711"/>
    <w:rsid w:val="00BB7B28"/>
    <w:rsid w:val="00BD2F42"/>
    <w:rsid w:val="00BE35BA"/>
    <w:rsid w:val="00C038D6"/>
    <w:rsid w:val="00C27702"/>
    <w:rsid w:val="00C34EA9"/>
    <w:rsid w:val="00C43653"/>
    <w:rsid w:val="00C51B1A"/>
    <w:rsid w:val="00C55693"/>
    <w:rsid w:val="00C70111"/>
    <w:rsid w:val="00C741FF"/>
    <w:rsid w:val="00CC7DC1"/>
    <w:rsid w:val="00CE178B"/>
    <w:rsid w:val="00CF45F2"/>
    <w:rsid w:val="00D04F71"/>
    <w:rsid w:val="00D076CB"/>
    <w:rsid w:val="00D217AB"/>
    <w:rsid w:val="00D21F39"/>
    <w:rsid w:val="00D40F54"/>
    <w:rsid w:val="00D570F3"/>
    <w:rsid w:val="00D70445"/>
    <w:rsid w:val="00D71B2F"/>
    <w:rsid w:val="00D81A59"/>
    <w:rsid w:val="00D963CF"/>
    <w:rsid w:val="00DA0BE1"/>
    <w:rsid w:val="00DB5B10"/>
    <w:rsid w:val="00DE44A6"/>
    <w:rsid w:val="00E35C3E"/>
    <w:rsid w:val="00E46695"/>
    <w:rsid w:val="00E70797"/>
    <w:rsid w:val="00E70AD6"/>
    <w:rsid w:val="00E95FA4"/>
    <w:rsid w:val="00EA3A18"/>
    <w:rsid w:val="00EB4AD5"/>
    <w:rsid w:val="00F02C29"/>
    <w:rsid w:val="00F2211D"/>
    <w:rsid w:val="00F23BA9"/>
    <w:rsid w:val="00F26D6A"/>
    <w:rsid w:val="00F44131"/>
    <w:rsid w:val="00F46393"/>
    <w:rsid w:val="00F463E8"/>
    <w:rsid w:val="00F63CE0"/>
    <w:rsid w:val="00F949C0"/>
    <w:rsid w:val="00FA794D"/>
    <w:rsid w:val="00FD3FB2"/>
    <w:rsid w:val="00FE4FB4"/>
    <w:rsid w:val="00FE6E9E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351CF"/>
  <w15:docId w15:val="{955A9AED-B706-47B1-AFFF-4C5C774D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1915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Alojzy Piasecki</cp:lastModifiedBy>
  <cp:revision>2</cp:revision>
  <dcterms:created xsi:type="dcterms:W3CDTF">2025-10-08T09:14:00Z</dcterms:created>
  <dcterms:modified xsi:type="dcterms:W3CDTF">2025-10-08T09:14:00Z</dcterms:modified>
</cp:coreProperties>
</file>